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96"/>
          <w:szCs w:val="96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96"/>
          <w:szCs w:val="96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96"/>
          <w:szCs w:val="96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i/>
          <w:iCs/>
          <w:sz w:val="96"/>
          <w:szCs w:val="96"/>
          <w:lang w:eastAsia="ru-RU"/>
        </w:rPr>
        <w:t>Картотека физкультминуток для подготовительной группы</w:t>
      </w: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Видишь, бабочка летает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Видишь, бабочка летает, (Машем руками-крылышками.)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лугу цветы считает. (Считаем пальчиком.)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Раз, два, три, четыре, пять. (Хлопки в ладоши.)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Ох, 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не сосчитать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! (Прыжки на месте.)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день, за два и за месяц... (Шагаем на месте.)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Шесть, семь, восемь, девять, десять. (Хлопки в ладоши.)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 мудрая пчела (Машем руками-крылышками.)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Сосчитать бы не смогла! (Считаем пальчиком.)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Большой — маленький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буду маленьким,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proofErr w:type="spell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коленочкам</w:t>
      </w:r>
      <w:proofErr w:type="spell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прижмусь.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я вырасту большим,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лампы дотянусь.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«Бабочка»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Спал цветок и вдруг проснулся, (Туловище вправо, влево.)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 спать не захотел, (Туловище вперед, назад.)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Шевельнулся, потянулся, (Руки вверх, потянуться.)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Взвился вверх и полетел. (Руки вверх, вправо, влево.)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утром лишь проснется,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Бабочка кружит и вьется. (Покружиться.)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«Если нравиться тебе»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нравится тебе, то делай так (2 щелчка пальцами над головой).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нравится тебе, то делай так (2 хлопка в ладоши).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нравится тебе, то делай так (2 хлопка за коленками).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нравится тебе, то делай так (2 притопа ногами).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нравится тебе, то ты скажи: «Хорошо!».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нравится тебе, то и другим ты покажи.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Вновь у нас физкультминутка».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Вновь у нас физкультминутка,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Наклонились, ну-ка, ну-ка!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Распрямились, потянулись,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назад прогнулись.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Разминаем руки, плечи,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сидеть нам было легче,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писать, читать, считать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совсем не уставать.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 устала тоже.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давайте ей поможем!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Вправо-влево, раз и два.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Думай, думай, голова.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зарядка коротка,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Отдохнули мы слегка.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«Часы»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Тик-так, тик-так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часы идут вот так: тик-так, тик-так,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Налево раз, направо раз,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тоже можем так,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Тик-так, тик-так.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«Я </w:t>
      </w:r>
      <w:proofErr w:type="gramStart"/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иду и ты идешь</w:t>
      </w:r>
      <w:proofErr w:type="gramEnd"/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иду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ты идешь — раз, два, три. (Шагаем на месте.)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пою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ты поешь — раз, два, три. (Хлопаем в ладоши.)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идем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мы поем — раз, два, три. (Прыжки на месте.)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дружно мы живем — раз, два, три.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«Заяц»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 морковку подними, на нее ты посмотри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Смотрят вверх.)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глазками смотри: вверх-вниз, вправо-влево.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(Глазами смотрят вверх-вниз, вправо-влево.)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Ай-да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заинька, умелый! Глазками моргает.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(Моргают глазками.)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Глазки закрывает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Глазки закрывают.)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Зайчики морковки взяли, с ними весело плясали.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(Прыгаем, как зайчики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«Кот»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 на солнышке сидит,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 закрыт, другой закрыт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(закрыть по очереди оба глаза)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 играет в «Жмурки»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(крепко зажмуриться)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 кем играешь, Васенька?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Мяу, с солнцем красненьким!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(открыть оба глаза)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Цветы”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алые цветы распускают лепестки (смотрим вверх)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Ветерок чуть дышит, лепестки колышет, (моргать быстро)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алые цветы закрывают лепестки, (закрывать глаза)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 засыпают, головой качают (смотреть по сторонам)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Чудеса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Закрываем мы глаза, вот какие чудеса.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глазки отдыхают,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выполняют.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мы их откроем,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речку мост построим.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Нарисуем букву о, получается легко.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 поднимем, глянем вниз,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Вправо, влево повернем,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Заниматься вновь начнем.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Буратино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Буратино потянулся,                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Вправо- влево повернулся,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з-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вверх посмотрел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место тихо сел.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«Ах, как долго мы писали».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Ах, как долго мы писали,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Глазки у ребят устали.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все в окно,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Ах, как солнце высоко.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глаза сейчас закроем,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группе радугу построим,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 по радуге пойдем,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Вправо, влево повернем,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потом скатимся вниз,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Жмурься сильно, но держись.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</w:t>
      </w: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«Петушок»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Петушок стоит на ножке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клюет в саду горошки (стоят на одной ноге, руками изображают, как петушок клюет).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Ой, устала ножка,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Похожу немножко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«Хлопай, хлопай веселей»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Руки к верху поднимаем,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а потом их   опускаем,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А потом их разведем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И к себе скорей прижмем.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А потом быстрей, быстрей,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Хлопай, хлопай веселей!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Раз, два, три, четыре, пять.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Раз, два, три, четыре, пять.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все пересчитать. (Ходьба с выставлением указательного пальца вперед.)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 комнате углов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Показать на углы с поворотами туловища.)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ног у воробьев? (Приподнимать поочередно ноги.)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пальцев на руках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Раскрыть пальцы рук.)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пальцев на ногах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Присесть, коснуться носков ног.)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 садике скамеек? (Полуприседания.)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в пятачке копеек? Попрыгать легко или приподнимать пятки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Отдыхалочка</w:t>
      </w:r>
      <w:proofErr w:type="spellEnd"/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играли, рисовали (выполняется действия, о которых идет речь)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глазки так устали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дадим им отдохнуть,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закроем </w:t>
      </w:r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чуть - чуть.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их открываем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немного поморгаем.</w:t>
      </w:r>
    </w:p>
    <w:p w:rsid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</w:t>
      </w: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«Зарядка»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>Раз – поднялись, потянулись. Два – согнулись, разогнулись.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>Три – в ладоши, три хлопка, Головою три кивка.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>На четыре – руки шире. Пять – руками помахать.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>Шесть – за парту тихо сесть. Семь, восемь – лень отбросим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«Все ребята дружно встали»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ребята дружно встали и на месте зашагали.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носочках потянулись, а теперь назад прогнулись.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пружинки мы присели и тихонько разом сели.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Упражнения для снятия зрительного утомления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Зажмурить глаза. Открыть глаза (5 раз).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2. Круговые движения глазами. Головой не вращать (10 раз).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 поворачивая головы, отвести глаза как можно дальше влево. Не моргать. Посмотреть прямо. Несколько раз моргнуть. Закрыть глаза и отдохнуть. То же самое вправо (2-3 раза).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Смотреть на какой-либо предмет, находящийся перед собой, и поворачивать голову вправо и влево, не отрывая взгляда от этого предмета (2-3 раза).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Смотреть в окно вдаль в течение 1 минуты.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Поморгать 10-15 с. Отдохнуть, закрыв глаза</w:t>
      </w: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Упражнения для профилактики близорукости.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И.п</w:t>
      </w:r>
      <w:proofErr w:type="spellEnd"/>
      <w:r w:rsidRPr="0020793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стоя на коврике, ноги врозь, руки вдоль туловища: посмотреть вверх-вниз, влево - вправо (6 раз); закрыть глаза, расслабиться; посмотреть в правый верхний угол, в левый нижний (6 раз); закрыть глаза, поморгать, расслабиться; круговые движения глазами по часовой стрелки (3-5 раз); закрыть глаза, расслабиться; движения губами вперед, влево – вправо,</w:t>
      </w:r>
      <w:proofErr w:type="gramEnd"/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«Моргание»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>Закрыть глаза, подумать о чем-нибудь приятном. Открыть, поморгать ими, как бабочка крыльями машет.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proofErr w:type="spellStart"/>
      <w:r w:rsidRPr="002079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Прищепочки</w:t>
      </w:r>
      <w:proofErr w:type="spellEnd"/>
      <w:r w:rsidRPr="002079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>Большими и указательными пальчиками обеих рук сдавливаем кожу между бровей от переносицы к вискам.</w:t>
      </w:r>
    </w:p>
    <w:p w:rsid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07931" w:rsidRPr="00207931" w:rsidRDefault="00207931" w:rsidP="00207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079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«Умный </w:t>
      </w:r>
      <w:proofErr w:type="spellStart"/>
      <w:r w:rsidRPr="002079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светофорик</w:t>
      </w:r>
      <w:proofErr w:type="spellEnd"/>
      <w:r w:rsidRPr="0020793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207931" w:rsidRPr="00207931" w:rsidRDefault="00207931" w:rsidP="002079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 xml:space="preserve">Например, при показе иллюстрации или названии предмета дети выполняют определенные упражнения. Игра “Умный </w:t>
      </w:r>
      <w:proofErr w:type="spellStart"/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>светофорик</w:t>
      </w:r>
      <w:proofErr w:type="spellEnd"/>
      <w:r w:rsidRPr="00207931">
        <w:rPr>
          <w:rFonts w:ascii="Times New Roman" w:eastAsia="Times New Roman" w:hAnsi="Times New Roman" w:cs="Times New Roman"/>
          <w:color w:val="000000"/>
          <w:lang w:eastAsia="ru-RU"/>
        </w:rPr>
        <w:t>” – красный цвет – дети стоят, желтый – сидят за партой, зеленый – шаг на месте</w:t>
      </w:r>
    </w:p>
    <w:p w:rsidR="009344EF" w:rsidRDefault="009344EF"/>
    <w:sectPr w:rsidR="00934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555"/>
    <w:rsid w:val="000C2555"/>
    <w:rsid w:val="00207931"/>
    <w:rsid w:val="0093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2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929</Words>
  <Characters>5300</Characters>
  <Application>Microsoft Office Word</Application>
  <DocSecurity>0</DocSecurity>
  <Lines>44</Lines>
  <Paragraphs>12</Paragraphs>
  <ScaleCrop>false</ScaleCrop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2020-05-14T17:52:00Z</dcterms:created>
  <dcterms:modified xsi:type="dcterms:W3CDTF">2020-05-14T17:57:00Z</dcterms:modified>
</cp:coreProperties>
</file>